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59" w:rsidRDefault="00DC2F59" w:rsidP="009819DD">
      <w:pPr>
        <w:spacing w:line="276" w:lineRule="auto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Working Group on Japanese Romanization Working Group: Update</w:t>
      </w:r>
    </w:p>
    <w:p w:rsidR="00DC2F59" w:rsidRDefault="00DC2F59" w:rsidP="009819DD">
      <w:pPr>
        <w:spacing w:line="276" w:lineRule="auto"/>
        <w:rPr>
          <w:rFonts w:ascii="Arial" w:hAnsi="Arial" w:cs="Arial" w:hint="eastAsia"/>
          <w:sz w:val="24"/>
          <w:szCs w:val="24"/>
        </w:rPr>
      </w:pPr>
      <w:bookmarkStart w:id="0" w:name="_GoBack"/>
      <w:bookmarkEnd w:id="0"/>
      <w:r>
        <w:rPr>
          <w:rFonts w:ascii="Arial" w:hAnsi="Arial" w:cs="Arial" w:hint="eastAsia"/>
          <w:sz w:val="24"/>
          <w:szCs w:val="24"/>
        </w:rPr>
        <w:t xml:space="preserve"> </w:t>
      </w:r>
    </w:p>
    <w:p w:rsidR="00DC2F59" w:rsidRDefault="00DC2F59" w:rsidP="009819DD">
      <w:pPr>
        <w:spacing w:line="276" w:lineRule="auto"/>
        <w:rPr>
          <w:rFonts w:ascii="Arial" w:hAnsi="Arial" w:cs="Arial" w:hint="eastAsia"/>
          <w:sz w:val="24"/>
          <w:szCs w:val="24"/>
        </w:rPr>
      </w:pPr>
    </w:p>
    <w:p w:rsidR="006F17A7" w:rsidRPr="009819DD" w:rsidRDefault="0037175C" w:rsidP="009819DD">
      <w:pPr>
        <w:spacing w:line="276" w:lineRule="auto"/>
        <w:rPr>
          <w:rFonts w:ascii="Arial" w:hAnsi="Arial" w:cs="Arial"/>
          <w:sz w:val="24"/>
          <w:szCs w:val="24"/>
        </w:rPr>
      </w:pPr>
      <w:r w:rsidRPr="009819DD">
        <w:rPr>
          <w:rFonts w:ascii="Arial" w:hAnsi="Arial" w:cs="Arial"/>
          <w:sz w:val="24"/>
          <w:szCs w:val="24"/>
        </w:rPr>
        <w:t xml:space="preserve">The Working Group was formed in </w:t>
      </w:r>
      <w:r w:rsidR="00E677D2" w:rsidRPr="009819DD">
        <w:rPr>
          <w:rFonts w:ascii="Arial" w:hAnsi="Arial" w:cs="Arial"/>
          <w:sz w:val="24"/>
          <w:szCs w:val="24"/>
        </w:rPr>
        <w:t xml:space="preserve">September last year </w:t>
      </w:r>
      <w:r w:rsidR="00C966CB" w:rsidRPr="009819DD">
        <w:rPr>
          <w:rFonts w:ascii="Arial" w:hAnsi="Arial" w:cs="Arial"/>
          <w:sz w:val="24"/>
          <w:szCs w:val="24"/>
        </w:rPr>
        <w:t>to con</w:t>
      </w:r>
      <w:r w:rsidR="00296E9B" w:rsidRPr="009819DD">
        <w:rPr>
          <w:rFonts w:ascii="Arial" w:hAnsi="Arial" w:cs="Arial"/>
          <w:sz w:val="24"/>
          <w:szCs w:val="24"/>
        </w:rPr>
        <w:t xml:space="preserve">tinue the work of the </w:t>
      </w:r>
      <w:r w:rsidR="00C966CB" w:rsidRPr="009819DD">
        <w:rPr>
          <w:rFonts w:ascii="Arial" w:hAnsi="Arial" w:cs="Arial"/>
          <w:sz w:val="24"/>
          <w:szCs w:val="24"/>
        </w:rPr>
        <w:t>Task Force</w:t>
      </w:r>
      <w:r w:rsidR="006F17A7" w:rsidRPr="009819DD">
        <w:rPr>
          <w:rFonts w:ascii="Arial" w:hAnsi="Arial" w:cs="Arial"/>
          <w:sz w:val="24"/>
          <w:szCs w:val="24"/>
        </w:rPr>
        <w:t xml:space="preserve"> </w:t>
      </w:r>
      <w:r w:rsidR="00A72458" w:rsidRPr="009819DD">
        <w:rPr>
          <w:rFonts w:ascii="Arial" w:hAnsi="Arial" w:cs="Arial"/>
          <w:sz w:val="24"/>
          <w:szCs w:val="24"/>
        </w:rPr>
        <w:t xml:space="preserve">that </w:t>
      </w:r>
      <w:r w:rsidR="009E58DE" w:rsidRPr="009819DD">
        <w:rPr>
          <w:rFonts w:ascii="Arial" w:hAnsi="Arial" w:cs="Arial"/>
          <w:sz w:val="24"/>
          <w:szCs w:val="24"/>
        </w:rPr>
        <w:t>served to coordinate</w:t>
      </w:r>
      <w:r w:rsidR="00296E9B" w:rsidRPr="009819DD">
        <w:rPr>
          <w:rFonts w:ascii="Arial" w:hAnsi="Arial" w:cs="Arial"/>
          <w:sz w:val="24"/>
          <w:szCs w:val="24"/>
        </w:rPr>
        <w:t xml:space="preserve"> </w:t>
      </w:r>
      <w:r w:rsidR="00A72458" w:rsidRPr="009819DD">
        <w:rPr>
          <w:rFonts w:ascii="Arial" w:hAnsi="Arial" w:cs="Arial"/>
          <w:sz w:val="24"/>
          <w:szCs w:val="24"/>
        </w:rPr>
        <w:t xml:space="preserve">the </w:t>
      </w:r>
      <w:r w:rsidR="00296E9B" w:rsidRPr="009819DD">
        <w:rPr>
          <w:rFonts w:ascii="Arial" w:hAnsi="Arial" w:cs="Arial"/>
          <w:sz w:val="24"/>
          <w:szCs w:val="24"/>
        </w:rPr>
        <w:t xml:space="preserve">CEAL response to </w:t>
      </w:r>
      <w:r w:rsidR="00C966CB" w:rsidRPr="009819DD">
        <w:rPr>
          <w:rFonts w:ascii="Arial" w:hAnsi="Arial" w:cs="Arial"/>
          <w:sz w:val="24"/>
          <w:szCs w:val="24"/>
        </w:rPr>
        <w:t xml:space="preserve">the LC Proposal for </w:t>
      </w:r>
      <w:r w:rsidR="00296E9B" w:rsidRPr="009819DD">
        <w:rPr>
          <w:rFonts w:ascii="Arial" w:hAnsi="Arial" w:cs="Arial"/>
          <w:sz w:val="24"/>
          <w:szCs w:val="24"/>
        </w:rPr>
        <w:t xml:space="preserve">the revision of the </w:t>
      </w:r>
      <w:r w:rsidR="00C966CB" w:rsidRPr="009819DD">
        <w:rPr>
          <w:rFonts w:ascii="Arial" w:hAnsi="Arial" w:cs="Arial"/>
          <w:sz w:val="24"/>
          <w:szCs w:val="24"/>
        </w:rPr>
        <w:t>Japanese Romanization</w:t>
      </w:r>
      <w:r w:rsidR="00296E9B" w:rsidRPr="009819DD">
        <w:rPr>
          <w:rFonts w:ascii="Arial" w:hAnsi="Arial" w:cs="Arial"/>
          <w:sz w:val="24"/>
          <w:szCs w:val="24"/>
        </w:rPr>
        <w:t xml:space="preserve"> table</w:t>
      </w:r>
      <w:r w:rsidR="00B018D3" w:rsidRPr="009819DD">
        <w:rPr>
          <w:rFonts w:ascii="Arial" w:hAnsi="Arial" w:cs="Arial"/>
          <w:sz w:val="24"/>
          <w:szCs w:val="24"/>
        </w:rPr>
        <w:t>.</w:t>
      </w:r>
    </w:p>
    <w:p w:rsidR="00B018D3" w:rsidRPr="009819DD" w:rsidRDefault="00B018D3" w:rsidP="009819DD">
      <w:pPr>
        <w:spacing w:line="276" w:lineRule="auto"/>
        <w:rPr>
          <w:rFonts w:ascii="Arial" w:hAnsi="Arial" w:cs="Arial"/>
          <w:sz w:val="24"/>
          <w:szCs w:val="24"/>
        </w:rPr>
      </w:pPr>
    </w:p>
    <w:p w:rsidR="00DD4ACE" w:rsidRPr="009819DD" w:rsidRDefault="009A023D" w:rsidP="009819D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Working Group</w:t>
      </w:r>
      <w:r w:rsidR="00426434" w:rsidRPr="009819DD">
        <w:rPr>
          <w:rFonts w:ascii="Arial" w:hAnsi="Arial" w:cs="Arial"/>
          <w:sz w:val="24"/>
          <w:szCs w:val="24"/>
        </w:rPr>
        <w:t xml:space="preserve"> are</w:t>
      </w:r>
      <w:r w:rsidR="00CD02F8" w:rsidRPr="009819DD">
        <w:rPr>
          <w:rFonts w:ascii="Arial" w:hAnsi="Arial" w:cs="Arial"/>
          <w:sz w:val="24"/>
          <w:szCs w:val="24"/>
        </w:rPr>
        <w:t xml:space="preserve"> working to help the community understand </w:t>
      </w:r>
      <w:r w:rsidR="00426434" w:rsidRPr="009819DD">
        <w:rPr>
          <w:rFonts w:ascii="Arial" w:hAnsi="Arial" w:cs="Arial"/>
          <w:sz w:val="24"/>
          <w:szCs w:val="24"/>
        </w:rPr>
        <w:t xml:space="preserve">and deal with </w:t>
      </w:r>
      <w:r w:rsidR="00E4569E" w:rsidRPr="009819DD">
        <w:rPr>
          <w:rFonts w:ascii="Arial" w:hAnsi="Arial" w:cs="Arial"/>
          <w:sz w:val="24"/>
          <w:szCs w:val="24"/>
        </w:rPr>
        <w:t xml:space="preserve">the major changes </w:t>
      </w:r>
      <w:r w:rsidR="00CD02F8" w:rsidRPr="009819DD">
        <w:rPr>
          <w:rFonts w:ascii="Arial" w:hAnsi="Arial" w:cs="Arial"/>
          <w:sz w:val="24"/>
          <w:szCs w:val="24"/>
        </w:rPr>
        <w:t xml:space="preserve">in the </w:t>
      </w:r>
      <w:r w:rsidR="00DC13C0" w:rsidRPr="009819DD">
        <w:rPr>
          <w:rFonts w:ascii="Arial" w:hAnsi="Arial" w:cs="Arial"/>
          <w:sz w:val="24"/>
          <w:szCs w:val="24"/>
        </w:rPr>
        <w:t xml:space="preserve">revised </w:t>
      </w:r>
      <w:r>
        <w:rPr>
          <w:rFonts w:ascii="Arial" w:hAnsi="Arial" w:cs="Arial" w:hint="eastAsia"/>
          <w:sz w:val="24"/>
          <w:szCs w:val="24"/>
        </w:rPr>
        <w:t>Romanization T</w:t>
      </w:r>
      <w:r w:rsidR="00CD02F8" w:rsidRPr="009819DD">
        <w:rPr>
          <w:rFonts w:ascii="Arial" w:hAnsi="Arial" w:cs="Arial"/>
          <w:sz w:val="24"/>
          <w:szCs w:val="24"/>
        </w:rPr>
        <w:t>able</w:t>
      </w:r>
      <w:r w:rsidR="00D55444">
        <w:rPr>
          <w:rFonts w:ascii="Arial" w:hAnsi="Arial" w:cs="Arial" w:hint="eastAsia"/>
          <w:sz w:val="24"/>
          <w:szCs w:val="24"/>
        </w:rPr>
        <w:t xml:space="preserve">, and </w:t>
      </w:r>
      <w:r w:rsidR="00426434" w:rsidRPr="009819DD">
        <w:rPr>
          <w:rFonts w:ascii="Arial" w:hAnsi="Arial" w:cs="Arial"/>
          <w:sz w:val="24"/>
          <w:szCs w:val="24"/>
        </w:rPr>
        <w:t xml:space="preserve">also </w:t>
      </w:r>
      <w:r w:rsidR="00DD4ACE" w:rsidRPr="009819DD">
        <w:rPr>
          <w:rFonts w:ascii="Arial" w:hAnsi="Arial" w:cs="Arial"/>
          <w:sz w:val="24"/>
          <w:szCs w:val="24"/>
        </w:rPr>
        <w:t xml:space="preserve">looking to further improve the table to </w:t>
      </w:r>
      <w:r w:rsidR="00B924F1" w:rsidRPr="009819DD">
        <w:rPr>
          <w:rFonts w:ascii="Arial" w:hAnsi="Arial" w:cs="Arial"/>
          <w:sz w:val="24"/>
          <w:szCs w:val="24"/>
        </w:rPr>
        <w:t xml:space="preserve">better </w:t>
      </w:r>
      <w:r w:rsidR="00DD4ACE" w:rsidRPr="009819DD">
        <w:rPr>
          <w:rFonts w:ascii="Arial" w:hAnsi="Arial" w:cs="Arial"/>
          <w:sz w:val="24"/>
          <w:szCs w:val="24"/>
        </w:rPr>
        <w:t>meet the community’s needs</w:t>
      </w:r>
      <w:r w:rsidR="00B018D3" w:rsidRPr="009819DD">
        <w:rPr>
          <w:rFonts w:ascii="Arial" w:hAnsi="Arial" w:cs="Arial"/>
          <w:sz w:val="24"/>
          <w:szCs w:val="24"/>
        </w:rPr>
        <w:t xml:space="preserve"> and other </w:t>
      </w:r>
      <w:r w:rsidR="00D0293D" w:rsidRPr="009819DD">
        <w:rPr>
          <w:rFonts w:ascii="Arial" w:hAnsi="Arial" w:cs="Arial"/>
          <w:sz w:val="24"/>
          <w:szCs w:val="24"/>
        </w:rPr>
        <w:t xml:space="preserve">various </w:t>
      </w:r>
      <w:r w:rsidR="00B018D3" w:rsidRPr="009819DD">
        <w:rPr>
          <w:rFonts w:ascii="Arial" w:hAnsi="Arial" w:cs="Arial"/>
          <w:sz w:val="24"/>
          <w:szCs w:val="24"/>
        </w:rPr>
        <w:t>concerns</w:t>
      </w:r>
      <w:r w:rsidR="00CD02F8" w:rsidRPr="009819DD">
        <w:rPr>
          <w:rFonts w:ascii="Arial" w:hAnsi="Arial" w:cs="Arial"/>
          <w:sz w:val="24"/>
          <w:szCs w:val="24"/>
        </w:rPr>
        <w:t>.</w:t>
      </w:r>
    </w:p>
    <w:p w:rsidR="00CD02F8" w:rsidRPr="009819DD" w:rsidRDefault="00CD02F8" w:rsidP="009819DD">
      <w:pPr>
        <w:spacing w:line="276" w:lineRule="auto"/>
        <w:rPr>
          <w:rFonts w:ascii="Arial" w:hAnsi="Arial" w:cs="Arial"/>
          <w:sz w:val="24"/>
          <w:szCs w:val="24"/>
        </w:rPr>
      </w:pPr>
    </w:p>
    <w:p w:rsidR="009A023D" w:rsidRDefault="001B6D2C" w:rsidP="009819DD">
      <w:pPr>
        <w:spacing w:line="276" w:lineRule="auto"/>
        <w:rPr>
          <w:rFonts w:ascii="Arial" w:hAnsi="Arial" w:cs="Arial" w:hint="eastAsia"/>
          <w:sz w:val="24"/>
          <w:szCs w:val="24"/>
        </w:rPr>
      </w:pPr>
      <w:r w:rsidRPr="009819DD">
        <w:rPr>
          <w:rFonts w:ascii="Arial" w:hAnsi="Arial" w:cs="Arial"/>
          <w:sz w:val="24"/>
          <w:szCs w:val="24"/>
        </w:rPr>
        <w:t xml:space="preserve">WG issued an announcement and detailed instruction on the update of authority records to replace the diacritic </w:t>
      </w:r>
      <w:proofErr w:type="spellStart"/>
      <w:r w:rsidRPr="009819DD">
        <w:rPr>
          <w:rFonts w:ascii="Arial" w:hAnsi="Arial" w:cs="Arial"/>
          <w:sz w:val="24"/>
          <w:szCs w:val="24"/>
        </w:rPr>
        <w:t>alif</w:t>
      </w:r>
      <w:proofErr w:type="spellEnd"/>
      <w:r w:rsidRPr="009819DD">
        <w:rPr>
          <w:rFonts w:ascii="Arial" w:hAnsi="Arial" w:cs="Arial"/>
          <w:sz w:val="24"/>
          <w:szCs w:val="24"/>
        </w:rPr>
        <w:t xml:space="preserve"> to apostrophe. </w:t>
      </w:r>
    </w:p>
    <w:p w:rsidR="00E4569E" w:rsidRPr="009819DD" w:rsidRDefault="009A023D" w:rsidP="009A023D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- </w:t>
      </w:r>
      <w:r w:rsidR="001B6D2C" w:rsidRPr="009819DD">
        <w:rPr>
          <w:rFonts w:ascii="Arial" w:hAnsi="Arial" w:cs="Arial"/>
          <w:sz w:val="24"/>
          <w:szCs w:val="24"/>
        </w:rPr>
        <w:t xml:space="preserve">The use of </w:t>
      </w:r>
      <w:r w:rsidR="00DC13C0" w:rsidRPr="009819DD">
        <w:rPr>
          <w:rFonts w:ascii="Arial" w:hAnsi="Arial" w:cs="Arial"/>
          <w:sz w:val="24"/>
          <w:szCs w:val="24"/>
        </w:rPr>
        <w:t xml:space="preserve">the </w:t>
      </w:r>
      <w:r w:rsidR="001B6D2C" w:rsidRPr="009819DD">
        <w:rPr>
          <w:rFonts w:ascii="Arial" w:hAnsi="Arial" w:cs="Arial"/>
          <w:sz w:val="24"/>
          <w:szCs w:val="24"/>
        </w:rPr>
        <w:t xml:space="preserve">apostrophe in place of </w:t>
      </w:r>
      <w:proofErr w:type="spellStart"/>
      <w:r w:rsidR="001B6D2C" w:rsidRPr="009819DD">
        <w:rPr>
          <w:rFonts w:ascii="Arial" w:hAnsi="Arial" w:cs="Arial"/>
          <w:sz w:val="24"/>
          <w:szCs w:val="24"/>
        </w:rPr>
        <w:t>alif</w:t>
      </w:r>
      <w:proofErr w:type="spellEnd"/>
      <w:r w:rsidR="001B6D2C" w:rsidRPr="009819DD">
        <w:rPr>
          <w:rFonts w:ascii="Arial" w:hAnsi="Arial" w:cs="Arial"/>
          <w:sz w:val="24"/>
          <w:szCs w:val="24"/>
        </w:rPr>
        <w:t xml:space="preserve"> is one of the major changes in the </w:t>
      </w:r>
      <w:r w:rsidR="00DC13C0" w:rsidRPr="009819DD">
        <w:rPr>
          <w:rFonts w:ascii="Arial" w:hAnsi="Arial" w:cs="Arial"/>
          <w:sz w:val="24"/>
          <w:szCs w:val="24"/>
        </w:rPr>
        <w:t>revised</w:t>
      </w:r>
      <w:r w:rsidR="001B6D2C" w:rsidRPr="00981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93D" w:rsidRPr="009819DD">
        <w:rPr>
          <w:rFonts w:ascii="Arial" w:hAnsi="Arial" w:cs="Arial"/>
          <w:sz w:val="24"/>
          <w:szCs w:val="24"/>
        </w:rPr>
        <w:t>romanization</w:t>
      </w:r>
      <w:proofErr w:type="spellEnd"/>
      <w:r w:rsidR="00D0293D" w:rsidRPr="009819DD">
        <w:rPr>
          <w:rFonts w:ascii="Arial" w:hAnsi="Arial" w:cs="Arial"/>
          <w:sz w:val="24"/>
          <w:szCs w:val="24"/>
        </w:rPr>
        <w:t xml:space="preserve"> </w:t>
      </w:r>
      <w:r w:rsidR="001B6D2C" w:rsidRPr="009819DD">
        <w:rPr>
          <w:rFonts w:ascii="Arial" w:hAnsi="Arial" w:cs="Arial"/>
          <w:sz w:val="24"/>
          <w:szCs w:val="24"/>
        </w:rPr>
        <w:t xml:space="preserve">table. </w:t>
      </w:r>
    </w:p>
    <w:p w:rsidR="009A023D" w:rsidRDefault="009A023D" w:rsidP="009A023D">
      <w:pPr>
        <w:spacing w:line="276" w:lineRule="auto"/>
        <w:ind w:left="720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- A</w:t>
      </w:r>
      <w:r w:rsidR="001B6D2C" w:rsidRPr="009819DD">
        <w:rPr>
          <w:rFonts w:ascii="Arial" w:hAnsi="Arial" w:cs="Arial"/>
          <w:sz w:val="24"/>
          <w:szCs w:val="24"/>
        </w:rPr>
        <w:t xml:space="preserve">s in </w:t>
      </w:r>
      <w:r w:rsidR="00EC4D45" w:rsidRPr="009819DD">
        <w:rPr>
          <w:rFonts w:ascii="Arial" w:hAnsi="Arial" w:cs="Arial"/>
          <w:sz w:val="24"/>
          <w:szCs w:val="24"/>
        </w:rPr>
        <w:t>the instruction, OCLC’s automated program only appli</w:t>
      </w:r>
      <w:r w:rsidR="00426434" w:rsidRPr="009819DD">
        <w:rPr>
          <w:rFonts w:ascii="Arial" w:hAnsi="Arial" w:cs="Arial"/>
          <w:sz w:val="24"/>
          <w:szCs w:val="24"/>
        </w:rPr>
        <w:t>es to bibliographic records, but</w:t>
      </w:r>
      <w:r w:rsidR="00EC4D45" w:rsidRPr="009819DD">
        <w:rPr>
          <w:rFonts w:ascii="Arial" w:hAnsi="Arial" w:cs="Arial"/>
          <w:sz w:val="24"/>
          <w:szCs w:val="24"/>
        </w:rPr>
        <w:t xml:space="preserve"> not to authority records.</w:t>
      </w:r>
      <w:r w:rsidR="00A72458" w:rsidRPr="009819DD">
        <w:rPr>
          <w:rFonts w:ascii="Arial" w:hAnsi="Arial" w:cs="Arial"/>
          <w:sz w:val="24"/>
          <w:szCs w:val="24"/>
        </w:rPr>
        <w:t xml:space="preserve"> </w:t>
      </w:r>
    </w:p>
    <w:p w:rsidR="00E4569E" w:rsidRPr="009819DD" w:rsidRDefault="009A023D" w:rsidP="009A023D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- I</w:t>
      </w:r>
      <w:r>
        <w:rPr>
          <w:rFonts w:ascii="Arial" w:hAnsi="Arial" w:cs="Arial"/>
          <w:sz w:val="24"/>
          <w:szCs w:val="24"/>
        </w:rPr>
        <w:t>t’s very important to manually</w:t>
      </w:r>
      <w:r>
        <w:rPr>
          <w:rFonts w:ascii="Arial" w:hAnsi="Arial" w:cs="Arial" w:hint="eastAsia"/>
          <w:sz w:val="24"/>
          <w:szCs w:val="24"/>
        </w:rPr>
        <w:t xml:space="preserve"> update the ARs</w:t>
      </w:r>
      <w:r w:rsidR="00A72458" w:rsidRPr="009819DD">
        <w:rPr>
          <w:rFonts w:ascii="Arial" w:hAnsi="Arial" w:cs="Arial"/>
          <w:sz w:val="24"/>
          <w:szCs w:val="24"/>
        </w:rPr>
        <w:t xml:space="preserve"> to keep the data consistent and prevent </w:t>
      </w:r>
      <w:r>
        <w:rPr>
          <w:rFonts w:ascii="Arial" w:hAnsi="Arial" w:cs="Arial" w:hint="eastAsia"/>
          <w:sz w:val="24"/>
          <w:szCs w:val="24"/>
        </w:rPr>
        <w:t xml:space="preserve">any </w:t>
      </w:r>
      <w:r w:rsidR="00A72458" w:rsidRPr="009819DD">
        <w:rPr>
          <w:rFonts w:ascii="Arial" w:hAnsi="Arial" w:cs="Arial"/>
          <w:sz w:val="24"/>
          <w:szCs w:val="24"/>
        </w:rPr>
        <w:t>search problems</w:t>
      </w:r>
      <w:r>
        <w:rPr>
          <w:rFonts w:ascii="Arial" w:hAnsi="Arial" w:cs="Arial" w:hint="eastAsia"/>
          <w:sz w:val="24"/>
          <w:szCs w:val="24"/>
        </w:rPr>
        <w:t xml:space="preserve"> i</w:t>
      </w:r>
      <w:r w:rsidR="00A72458" w:rsidRPr="009819DD">
        <w:rPr>
          <w:rFonts w:ascii="Arial" w:hAnsi="Arial" w:cs="Arial"/>
          <w:sz w:val="24"/>
          <w:szCs w:val="24"/>
        </w:rPr>
        <w:t xml:space="preserve">n your local systems. </w:t>
      </w:r>
    </w:p>
    <w:p w:rsidR="009A023D" w:rsidRDefault="009A023D" w:rsidP="009A023D">
      <w:pPr>
        <w:spacing w:line="276" w:lineRule="auto"/>
        <w:ind w:left="720"/>
        <w:rPr>
          <w:rFonts w:ascii="Arial" w:hAnsi="Arial" w:cs="Arial" w:hint="eastAsia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- </w:t>
      </w:r>
      <w:r w:rsidR="00A72458" w:rsidRPr="009819DD">
        <w:rPr>
          <w:rFonts w:ascii="Arial" w:hAnsi="Arial" w:cs="Arial"/>
          <w:sz w:val="24"/>
          <w:szCs w:val="24"/>
        </w:rPr>
        <w:t xml:space="preserve">The instruction </w:t>
      </w:r>
      <w:r w:rsidR="009E58DE" w:rsidRPr="009819DD">
        <w:rPr>
          <w:rFonts w:ascii="Arial" w:hAnsi="Arial" w:cs="Arial"/>
          <w:sz w:val="24"/>
          <w:szCs w:val="24"/>
        </w:rPr>
        <w:t>can be found</w:t>
      </w:r>
      <w:r w:rsidR="00A72458" w:rsidRPr="009819DD">
        <w:rPr>
          <w:rFonts w:ascii="Arial" w:hAnsi="Arial" w:cs="Arial"/>
          <w:sz w:val="24"/>
          <w:szCs w:val="24"/>
        </w:rPr>
        <w:t xml:space="preserve"> on the CEAL News, CTP’s subcommittee’s page</w:t>
      </w:r>
      <w:r w:rsidR="009E58DE" w:rsidRPr="009819DD">
        <w:rPr>
          <w:rFonts w:ascii="Arial" w:hAnsi="Arial" w:cs="Arial"/>
          <w:sz w:val="24"/>
          <w:szCs w:val="24"/>
        </w:rPr>
        <w:t>, and CJK NACO project website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 w:hint="eastAsia"/>
          <w:sz w:val="24"/>
          <w:szCs w:val="24"/>
        </w:rPr>
        <w:t>P</w:t>
      </w:r>
      <w:r w:rsidR="00A72458" w:rsidRPr="009819DD">
        <w:rPr>
          <w:rFonts w:ascii="Arial" w:hAnsi="Arial" w:cs="Arial"/>
          <w:sz w:val="24"/>
          <w:szCs w:val="24"/>
        </w:rPr>
        <w:t xml:space="preserve">lease </w:t>
      </w:r>
      <w:r>
        <w:rPr>
          <w:rFonts w:ascii="Arial" w:hAnsi="Arial" w:cs="Arial"/>
          <w:sz w:val="24"/>
          <w:szCs w:val="24"/>
        </w:rPr>
        <w:t xml:space="preserve">include </w:t>
      </w:r>
      <w:r>
        <w:rPr>
          <w:rFonts w:ascii="Arial" w:hAnsi="Arial" w:cs="Arial" w:hint="eastAsia"/>
          <w:sz w:val="24"/>
          <w:szCs w:val="24"/>
        </w:rPr>
        <w:t>it</w:t>
      </w:r>
      <w:r w:rsidR="00A72458" w:rsidRPr="009819DD">
        <w:rPr>
          <w:rFonts w:ascii="Arial" w:hAnsi="Arial" w:cs="Arial"/>
          <w:sz w:val="24"/>
          <w:szCs w:val="24"/>
        </w:rPr>
        <w:t xml:space="preserve"> in your workflow whenever time allows. </w:t>
      </w:r>
    </w:p>
    <w:p w:rsidR="00A72458" w:rsidRPr="009819DD" w:rsidRDefault="009A023D" w:rsidP="00D55444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- U</w:t>
      </w:r>
      <w:r w:rsidR="00056F2F" w:rsidRPr="009819DD">
        <w:rPr>
          <w:rFonts w:ascii="Arial" w:hAnsi="Arial" w:cs="Arial"/>
          <w:sz w:val="24"/>
          <w:szCs w:val="24"/>
        </w:rPr>
        <w:t>pdate request</w:t>
      </w:r>
      <w:r w:rsidR="00A72458" w:rsidRPr="009819DD">
        <w:rPr>
          <w:rFonts w:ascii="Arial" w:hAnsi="Arial" w:cs="Arial"/>
          <w:sz w:val="24"/>
          <w:szCs w:val="24"/>
        </w:rPr>
        <w:t xml:space="preserve"> form </w:t>
      </w:r>
      <w:r>
        <w:rPr>
          <w:rFonts w:ascii="Arial" w:hAnsi="Arial" w:cs="Arial" w:hint="eastAsia"/>
          <w:sz w:val="24"/>
          <w:szCs w:val="24"/>
        </w:rPr>
        <w:t xml:space="preserve">is available </w:t>
      </w:r>
      <w:r w:rsidR="00A72458" w:rsidRPr="009819DD">
        <w:rPr>
          <w:rFonts w:ascii="Arial" w:hAnsi="Arial" w:cs="Arial"/>
          <w:sz w:val="24"/>
          <w:szCs w:val="24"/>
        </w:rPr>
        <w:t xml:space="preserve">for non-NACO institutions. The link to the form is </w:t>
      </w:r>
      <w:r w:rsidR="009E58DE" w:rsidRPr="009819DD">
        <w:rPr>
          <w:rFonts w:ascii="Arial" w:hAnsi="Arial" w:cs="Arial"/>
          <w:sz w:val="24"/>
          <w:szCs w:val="24"/>
        </w:rPr>
        <w:t xml:space="preserve">included </w:t>
      </w:r>
      <w:r w:rsidR="00A72458" w:rsidRPr="009819DD">
        <w:rPr>
          <w:rFonts w:ascii="Arial" w:hAnsi="Arial" w:cs="Arial"/>
          <w:sz w:val="24"/>
          <w:szCs w:val="24"/>
        </w:rPr>
        <w:t>in the instruction.</w:t>
      </w:r>
      <w:r w:rsidR="00056F2F" w:rsidRPr="009819DD">
        <w:rPr>
          <w:rFonts w:ascii="Arial" w:hAnsi="Arial" w:cs="Arial"/>
          <w:sz w:val="24"/>
          <w:szCs w:val="24"/>
        </w:rPr>
        <w:t xml:space="preserve"> </w:t>
      </w:r>
    </w:p>
    <w:p w:rsidR="00A72458" w:rsidRPr="009819DD" w:rsidRDefault="00A72458" w:rsidP="009819DD">
      <w:pPr>
        <w:spacing w:line="276" w:lineRule="auto"/>
        <w:rPr>
          <w:rFonts w:ascii="Arial" w:hAnsi="Arial" w:cs="Arial"/>
          <w:sz w:val="24"/>
          <w:szCs w:val="24"/>
        </w:rPr>
      </w:pPr>
    </w:p>
    <w:p w:rsidR="00D0293D" w:rsidRPr="009819DD" w:rsidRDefault="00453BCC" w:rsidP="009819DD">
      <w:pPr>
        <w:spacing w:line="276" w:lineRule="auto"/>
        <w:rPr>
          <w:rFonts w:ascii="Arial" w:hAnsi="Arial" w:cs="Arial"/>
          <w:sz w:val="24"/>
          <w:szCs w:val="24"/>
        </w:rPr>
      </w:pPr>
      <w:r w:rsidRPr="009819DD">
        <w:rPr>
          <w:rFonts w:ascii="Arial" w:hAnsi="Arial" w:cs="Arial"/>
          <w:sz w:val="24"/>
          <w:szCs w:val="24"/>
        </w:rPr>
        <w:t xml:space="preserve">Summary of </w:t>
      </w:r>
      <w:r w:rsidR="00EF6038" w:rsidRPr="009819DD">
        <w:rPr>
          <w:rFonts w:ascii="Arial" w:hAnsi="Arial" w:cs="Arial"/>
          <w:sz w:val="24"/>
          <w:szCs w:val="24"/>
        </w:rPr>
        <w:t xml:space="preserve">all </w:t>
      </w:r>
      <w:r w:rsidRPr="009819DD">
        <w:rPr>
          <w:rFonts w:ascii="Arial" w:hAnsi="Arial" w:cs="Arial"/>
          <w:sz w:val="24"/>
          <w:szCs w:val="24"/>
        </w:rPr>
        <w:t xml:space="preserve">the major changes in the </w:t>
      </w:r>
      <w:proofErr w:type="spellStart"/>
      <w:r w:rsidRPr="009819DD">
        <w:rPr>
          <w:rFonts w:ascii="Arial" w:hAnsi="Arial" w:cs="Arial"/>
          <w:sz w:val="24"/>
          <w:szCs w:val="24"/>
        </w:rPr>
        <w:t>romanization</w:t>
      </w:r>
      <w:proofErr w:type="spellEnd"/>
      <w:r w:rsidRPr="009819DD">
        <w:rPr>
          <w:rFonts w:ascii="Arial" w:hAnsi="Arial" w:cs="Arial"/>
          <w:sz w:val="24"/>
          <w:szCs w:val="24"/>
        </w:rPr>
        <w:t xml:space="preserve"> table</w:t>
      </w:r>
      <w:r w:rsidR="00D55444">
        <w:rPr>
          <w:rFonts w:ascii="Arial" w:hAnsi="Arial" w:cs="Arial" w:hint="eastAsia"/>
          <w:sz w:val="24"/>
          <w:szCs w:val="24"/>
        </w:rPr>
        <w:t xml:space="preserve"> is</w:t>
      </w:r>
      <w:r w:rsidRPr="009819DD">
        <w:rPr>
          <w:rFonts w:ascii="Arial" w:hAnsi="Arial" w:cs="Arial"/>
          <w:sz w:val="24"/>
          <w:szCs w:val="24"/>
        </w:rPr>
        <w:t xml:space="preserve"> </w:t>
      </w:r>
      <w:r w:rsidR="00426434" w:rsidRPr="009819DD">
        <w:rPr>
          <w:rFonts w:ascii="Arial" w:hAnsi="Arial" w:cs="Arial"/>
          <w:sz w:val="24"/>
          <w:szCs w:val="24"/>
        </w:rPr>
        <w:t>av</w:t>
      </w:r>
      <w:r w:rsidR="001471C0" w:rsidRPr="009819DD">
        <w:rPr>
          <w:rFonts w:ascii="Arial" w:hAnsi="Arial" w:cs="Arial"/>
          <w:sz w:val="24"/>
          <w:szCs w:val="24"/>
        </w:rPr>
        <w:t xml:space="preserve">ailable </w:t>
      </w:r>
      <w:r w:rsidRPr="009819DD">
        <w:rPr>
          <w:rFonts w:ascii="Arial" w:hAnsi="Arial" w:cs="Arial"/>
          <w:sz w:val="24"/>
          <w:szCs w:val="24"/>
        </w:rPr>
        <w:t xml:space="preserve">on the NACO project website and CTP’s subcommittee page. </w:t>
      </w:r>
      <w:r w:rsidR="00D0293D" w:rsidRPr="009819DD">
        <w:rPr>
          <w:rFonts w:ascii="Arial" w:hAnsi="Arial" w:cs="Arial"/>
          <w:sz w:val="24"/>
          <w:szCs w:val="24"/>
        </w:rPr>
        <w:t xml:space="preserve">The summary provides </w:t>
      </w:r>
      <w:r w:rsidR="00D55444">
        <w:rPr>
          <w:rFonts w:ascii="Arial" w:hAnsi="Arial" w:cs="Arial" w:hint="eastAsia"/>
          <w:sz w:val="24"/>
          <w:szCs w:val="24"/>
        </w:rPr>
        <w:t xml:space="preserve">information on </w:t>
      </w:r>
      <w:r w:rsidR="00DC13C0" w:rsidRPr="009819DD">
        <w:rPr>
          <w:rFonts w:ascii="Arial" w:hAnsi="Arial" w:cs="Arial"/>
          <w:sz w:val="24"/>
          <w:szCs w:val="24"/>
        </w:rPr>
        <w:t xml:space="preserve">the </w:t>
      </w:r>
      <w:r w:rsidR="009E58DE" w:rsidRPr="009819DD">
        <w:rPr>
          <w:rFonts w:ascii="Arial" w:hAnsi="Arial" w:cs="Arial"/>
          <w:sz w:val="24"/>
          <w:szCs w:val="24"/>
        </w:rPr>
        <w:t>addition of</w:t>
      </w:r>
      <w:r w:rsidR="00DC13C0" w:rsidRPr="009819DD">
        <w:rPr>
          <w:rFonts w:ascii="Arial" w:hAnsi="Arial" w:cs="Arial"/>
          <w:sz w:val="24"/>
          <w:szCs w:val="24"/>
        </w:rPr>
        <w:t xml:space="preserve"> the </w:t>
      </w:r>
      <w:r w:rsidR="009E58DE" w:rsidRPr="009819DD">
        <w:rPr>
          <w:rFonts w:ascii="Arial" w:hAnsi="Arial" w:cs="Arial"/>
          <w:sz w:val="24"/>
          <w:szCs w:val="24"/>
        </w:rPr>
        <w:t>c</w:t>
      </w:r>
      <w:r w:rsidR="007B5090" w:rsidRPr="009819DD">
        <w:rPr>
          <w:rFonts w:ascii="Arial" w:hAnsi="Arial" w:cs="Arial"/>
          <w:sz w:val="24"/>
          <w:szCs w:val="24"/>
        </w:rPr>
        <w:t xml:space="preserve">harts for </w:t>
      </w:r>
      <w:r w:rsidR="00DC13C0" w:rsidRPr="009819DD">
        <w:rPr>
          <w:rFonts w:ascii="Arial" w:hAnsi="Arial" w:cs="Arial"/>
          <w:sz w:val="24"/>
          <w:szCs w:val="24"/>
        </w:rPr>
        <w:t>kana</w:t>
      </w:r>
      <w:r w:rsidR="007B5090" w:rsidRPr="009819DD">
        <w:rPr>
          <w:rFonts w:ascii="Arial" w:hAnsi="Arial" w:cs="Arial"/>
          <w:sz w:val="24"/>
          <w:szCs w:val="24"/>
        </w:rPr>
        <w:t xml:space="preserve">/roman </w:t>
      </w:r>
      <w:r w:rsidR="00DC13C0" w:rsidRPr="009819DD">
        <w:rPr>
          <w:rFonts w:ascii="Arial" w:hAnsi="Arial" w:cs="Arial"/>
          <w:sz w:val="24"/>
          <w:szCs w:val="24"/>
        </w:rPr>
        <w:t>equivalent</w:t>
      </w:r>
      <w:r w:rsidR="007B5090" w:rsidRPr="009819DD">
        <w:rPr>
          <w:rFonts w:ascii="Arial" w:hAnsi="Arial" w:cs="Arial"/>
          <w:sz w:val="24"/>
          <w:szCs w:val="24"/>
        </w:rPr>
        <w:t>s.</w:t>
      </w:r>
    </w:p>
    <w:p w:rsidR="000A682E" w:rsidRPr="009819DD" w:rsidRDefault="000A682E" w:rsidP="009819DD">
      <w:pPr>
        <w:spacing w:line="276" w:lineRule="auto"/>
        <w:rPr>
          <w:rFonts w:ascii="Arial" w:hAnsi="Arial" w:cs="Arial"/>
          <w:sz w:val="24"/>
          <w:szCs w:val="24"/>
        </w:rPr>
      </w:pPr>
    </w:p>
    <w:p w:rsidR="00A4062C" w:rsidRDefault="00DD4ACE" w:rsidP="00A4062C">
      <w:pPr>
        <w:spacing w:line="276" w:lineRule="auto"/>
        <w:rPr>
          <w:rFonts w:ascii="Arial" w:hAnsi="Arial" w:cs="Arial" w:hint="eastAsia"/>
          <w:sz w:val="24"/>
          <w:szCs w:val="24"/>
        </w:rPr>
      </w:pPr>
      <w:r w:rsidRPr="009819DD">
        <w:rPr>
          <w:rFonts w:ascii="Arial" w:hAnsi="Arial" w:cs="Arial"/>
          <w:sz w:val="24"/>
          <w:szCs w:val="24"/>
        </w:rPr>
        <w:t xml:space="preserve">WG </w:t>
      </w:r>
      <w:r w:rsidR="00453BCC" w:rsidRPr="009819DD">
        <w:rPr>
          <w:rFonts w:ascii="Arial" w:hAnsi="Arial" w:cs="Arial"/>
          <w:sz w:val="24"/>
          <w:szCs w:val="24"/>
        </w:rPr>
        <w:t xml:space="preserve">will </w:t>
      </w:r>
      <w:r w:rsidRPr="009819DD">
        <w:rPr>
          <w:rFonts w:ascii="Arial" w:hAnsi="Arial" w:cs="Arial"/>
          <w:sz w:val="24"/>
          <w:szCs w:val="24"/>
        </w:rPr>
        <w:t>send out</w:t>
      </w:r>
      <w:r w:rsidR="00D55444">
        <w:rPr>
          <w:rFonts w:ascii="Arial" w:hAnsi="Arial" w:cs="Arial" w:hint="eastAsia"/>
          <w:sz w:val="24"/>
          <w:szCs w:val="24"/>
        </w:rPr>
        <w:t xml:space="preserve"> </w:t>
      </w:r>
      <w:r w:rsidR="00A4062C">
        <w:rPr>
          <w:rFonts w:ascii="Arial" w:hAnsi="Arial" w:cs="Arial" w:hint="eastAsia"/>
          <w:sz w:val="24"/>
          <w:szCs w:val="24"/>
        </w:rPr>
        <w:t xml:space="preserve">and ask your </w:t>
      </w:r>
      <w:r w:rsidR="00A4062C">
        <w:rPr>
          <w:rFonts w:ascii="Arial" w:hAnsi="Arial" w:cs="Arial"/>
          <w:sz w:val="24"/>
          <w:szCs w:val="24"/>
        </w:rPr>
        <w:t>participation</w:t>
      </w:r>
      <w:r w:rsidR="00A4062C">
        <w:rPr>
          <w:rFonts w:ascii="Arial" w:hAnsi="Arial" w:cs="Arial" w:hint="eastAsia"/>
          <w:sz w:val="24"/>
          <w:szCs w:val="24"/>
        </w:rPr>
        <w:t xml:space="preserve"> in </w:t>
      </w:r>
      <w:r w:rsidRPr="009819DD">
        <w:rPr>
          <w:rFonts w:ascii="Arial" w:hAnsi="Arial" w:cs="Arial"/>
          <w:sz w:val="24"/>
          <w:szCs w:val="24"/>
        </w:rPr>
        <w:t>a survey on</w:t>
      </w:r>
      <w:r w:rsidR="00453BCC" w:rsidRPr="009819DD">
        <w:rPr>
          <w:rFonts w:ascii="Arial" w:hAnsi="Arial" w:cs="Arial"/>
          <w:sz w:val="24"/>
          <w:szCs w:val="24"/>
        </w:rPr>
        <w:t xml:space="preserve"> the utility of the </w:t>
      </w:r>
      <w:proofErr w:type="spellStart"/>
      <w:r w:rsidR="00426434" w:rsidRPr="009819DD">
        <w:rPr>
          <w:rFonts w:ascii="Arial" w:hAnsi="Arial" w:cs="Arial"/>
          <w:sz w:val="24"/>
          <w:szCs w:val="24"/>
        </w:rPr>
        <w:t>romanization</w:t>
      </w:r>
      <w:proofErr w:type="spellEnd"/>
      <w:r w:rsidR="00426434" w:rsidRPr="009819DD">
        <w:rPr>
          <w:rFonts w:ascii="Arial" w:hAnsi="Arial" w:cs="Arial"/>
          <w:sz w:val="24"/>
          <w:szCs w:val="24"/>
        </w:rPr>
        <w:t xml:space="preserve"> </w:t>
      </w:r>
      <w:r w:rsidR="00453BCC" w:rsidRPr="009819DD">
        <w:rPr>
          <w:rFonts w:ascii="Arial" w:hAnsi="Arial" w:cs="Arial"/>
          <w:sz w:val="24"/>
          <w:szCs w:val="24"/>
        </w:rPr>
        <w:t>table</w:t>
      </w:r>
      <w:r w:rsidR="00D55444">
        <w:rPr>
          <w:rFonts w:ascii="Arial" w:hAnsi="Arial" w:cs="Arial" w:hint="eastAsia"/>
          <w:sz w:val="24"/>
          <w:szCs w:val="24"/>
        </w:rPr>
        <w:t xml:space="preserve"> soon</w:t>
      </w:r>
      <w:r w:rsidR="007F46AD" w:rsidRPr="009819DD">
        <w:rPr>
          <w:rFonts w:ascii="Arial" w:hAnsi="Arial" w:cs="Arial"/>
          <w:sz w:val="24"/>
          <w:szCs w:val="24"/>
        </w:rPr>
        <w:t xml:space="preserve">. </w:t>
      </w:r>
      <w:r w:rsidR="00A4062C">
        <w:rPr>
          <w:rFonts w:ascii="Arial" w:hAnsi="Arial" w:cs="Arial" w:hint="eastAsia"/>
          <w:sz w:val="24"/>
          <w:szCs w:val="24"/>
        </w:rPr>
        <w:t>W</w:t>
      </w:r>
      <w:r w:rsidR="00A4062C">
        <w:rPr>
          <w:rFonts w:ascii="Arial" w:hAnsi="Arial" w:cs="Arial"/>
          <w:sz w:val="24"/>
          <w:szCs w:val="24"/>
        </w:rPr>
        <w:t xml:space="preserve">ith this survey, </w:t>
      </w:r>
      <w:r w:rsidR="00A4062C">
        <w:rPr>
          <w:rFonts w:ascii="Arial" w:hAnsi="Arial" w:cs="Arial" w:hint="eastAsia"/>
          <w:sz w:val="24"/>
          <w:szCs w:val="24"/>
        </w:rPr>
        <w:t>WG</w:t>
      </w:r>
      <w:r w:rsidR="00A4062C">
        <w:rPr>
          <w:rFonts w:ascii="Arial" w:hAnsi="Arial" w:cs="Arial"/>
          <w:sz w:val="24"/>
          <w:szCs w:val="24"/>
        </w:rPr>
        <w:t xml:space="preserve"> </w:t>
      </w:r>
      <w:r w:rsidR="00A4062C">
        <w:rPr>
          <w:rFonts w:ascii="Arial" w:hAnsi="Arial" w:cs="Arial" w:hint="eastAsia"/>
          <w:sz w:val="24"/>
          <w:szCs w:val="24"/>
        </w:rPr>
        <w:t>would like to</w:t>
      </w:r>
      <w:r w:rsidR="00140A38" w:rsidRPr="009819DD">
        <w:rPr>
          <w:rFonts w:ascii="Arial" w:hAnsi="Arial" w:cs="Arial"/>
          <w:sz w:val="24"/>
          <w:szCs w:val="24"/>
        </w:rPr>
        <w:t xml:space="preserve"> </w:t>
      </w:r>
      <w:r w:rsidR="007F46AD" w:rsidRPr="009819DD">
        <w:rPr>
          <w:rFonts w:ascii="Arial" w:hAnsi="Arial" w:cs="Arial"/>
          <w:sz w:val="24"/>
          <w:szCs w:val="24"/>
        </w:rPr>
        <w:t xml:space="preserve">collect </w:t>
      </w:r>
      <w:r w:rsidR="00140A38" w:rsidRPr="009819DD">
        <w:rPr>
          <w:rFonts w:ascii="Arial" w:hAnsi="Arial" w:cs="Arial"/>
          <w:sz w:val="24"/>
          <w:szCs w:val="24"/>
        </w:rPr>
        <w:t xml:space="preserve">new </w:t>
      </w:r>
      <w:r w:rsidR="007F46AD" w:rsidRPr="009819DD">
        <w:rPr>
          <w:rFonts w:ascii="Arial" w:hAnsi="Arial" w:cs="Arial"/>
          <w:sz w:val="24"/>
          <w:szCs w:val="24"/>
        </w:rPr>
        <w:t>issues</w:t>
      </w:r>
      <w:r w:rsidR="00426434" w:rsidRPr="009819DD">
        <w:rPr>
          <w:rFonts w:ascii="Arial" w:hAnsi="Arial" w:cs="Arial"/>
          <w:sz w:val="24"/>
          <w:szCs w:val="24"/>
        </w:rPr>
        <w:t xml:space="preserve"> and questions </w:t>
      </w:r>
      <w:r w:rsidR="007F46AD" w:rsidRPr="009819DD">
        <w:rPr>
          <w:rFonts w:ascii="Arial" w:hAnsi="Arial" w:cs="Arial"/>
          <w:sz w:val="24"/>
          <w:szCs w:val="24"/>
        </w:rPr>
        <w:t xml:space="preserve">that </w:t>
      </w:r>
      <w:r w:rsidR="00140A38" w:rsidRPr="009819DD">
        <w:rPr>
          <w:rFonts w:ascii="Arial" w:hAnsi="Arial" w:cs="Arial"/>
          <w:sz w:val="24"/>
          <w:szCs w:val="24"/>
        </w:rPr>
        <w:t xml:space="preserve">are arising after the </w:t>
      </w:r>
      <w:proofErr w:type="spellStart"/>
      <w:r w:rsidR="00140A38" w:rsidRPr="009819DD">
        <w:rPr>
          <w:rFonts w:ascii="Arial" w:hAnsi="Arial" w:cs="Arial"/>
          <w:sz w:val="24"/>
          <w:szCs w:val="24"/>
        </w:rPr>
        <w:t>romanization</w:t>
      </w:r>
      <w:proofErr w:type="spellEnd"/>
      <w:r w:rsidR="00140A38" w:rsidRPr="009819DD">
        <w:rPr>
          <w:rFonts w:ascii="Arial" w:hAnsi="Arial" w:cs="Arial"/>
          <w:sz w:val="24"/>
          <w:szCs w:val="24"/>
        </w:rPr>
        <w:t xml:space="preserve"> table was re</w:t>
      </w:r>
      <w:r w:rsidR="00DC13C0" w:rsidRPr="009819DD">
        <w:rPr>
          <w:rFonts w:ascii="Arial" w:hAnsi="Arial" w:cs="Arial"/>
          <w:sz w:val="24"/>
          <w:szCs w:val="24"/>
        </w:rPr>
        <w:t>vised, and determine which one</w:t>
      </w:r>
      <w:r w:rsidR="00140A38" w:rsidRPr="009819DD">
        <w:rPr>
          <w:rFonts w:ascii="Arial" w:hAnsi="Arial" w:cs="Arial"/>
          <w:sz w:val="24"/>
          <w:szCs w:val="24"/>
        </w:rPr>
        <w:t xml:space="preserve">s </w:t>
      </w:r>
      <w:r w:rsidR="00DC13C0" w:rsidRPr="009819DD">
        <w:rPr>
          <w:rFonts w:ascii="Arial" w:hAnsi="Arial" w:cs="Arial"/>
          <w:sz w:val="24"/>
          <w:szCs w:val="24"/>
        </w:rPr>
        <w:t>should</w:t>
      </w:r>
      <w:r w:rsidR="00FD6D2C" w:rsidRPr="009819DD">
        <w:rPr>
          <w:rFonts w:ascii="Arial" w:hAnsi="Arial" w:cs="Arial"/>
          <w:sz w:val="24"/>
          <w:szCs w:val="24"/>
        </w:rPr>
        <w:t xml:space="preserve"> be on the top priority</w:t>
      </w:r>
      <w:r w:rsidR="00E4569E" w:rsidRPr="009819DD">
        <w:rPr>
          <w:rFonts w:ascii="Arial" w:hAnsi="Arial" w:cs="Arial"/>
          <w:sz w:val="24"/>
          <w:szCs w:val="24"/>
        </w:rPr>
        <w:t xml:space="preserve"> list and how they be addressed. </w:t>
      </w:r>
    </w:p>
    <w:p w:rsidR="00FD6D2C" w:rsidRPr="009819DD" w:rsidRDefault="00FD6D2C" w:rsidP="00A4062C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9819DD">
        <w:rPr>
          <w:rFonts w:ascii="Arial" w:hAnsi="Arial" w:cs="Arial"/>
          <w:sz w:val="24"/>
          <w:szCs w:val="24"/>
        </w:rPr>
        <w:t xml:space="preserve"> </w:t>
      </w:r>
    </w:p>
    <w:p w:rsidR="00A4062C" w:rsidRPr="00A4062C" w:rsidRDefault="00A4062C" w:rsidP="009819D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WG </w:t>
      </w:r>
      <w:r w:rsidR="009E2E24" w:rsidRPr="009819DD">
        <w:rPr>
          <w:rFonts w:ascii="Arial" w:hAnsi="Arial" w:cs="Arial"/>
          <w:sz w:val="24"/>
          <w:szCs w:val="24"/>
        </w:rPr>
        <w:t>welcome</w:t>
      </w:r>
      <w:r>
        <w:rPr>
          <w:rFonts w:ascii="Arial" w:hAnsi="Arial" w:cs="Arial" w:hint="eastAsia"/>
          <w:sz w:val="24"/>
          <w:szCs w:val="24"/>
        </w:rPr>
        <w:t>s</w:t>
      </w:r>
      <w:r w:rsidR="009E2E24" w:rsidRPr="009819DD">
        <w:rPr>
          <w:rFonts w:ascii="Arial" w:hAnsi="Arial" w:cs="Arial"/>
          <w:sz w:val="24"/>
          <w:szCs w:val="24"/>
        </w:rPr>
        <w:t xml:space="preserve"> your input, not only from catalogers, but also public service people, who I believe are well aware of the challenges that the users face</w:t>
      </w:r>
      <w:r w:rsidR="00426434" w:rsidRPr="009819DD">
        <w:rPr>
          <w:rFonts w:ascii="Arial" w:hAnsi="Arial" w:cs="Arial"/>
          <w:sz w:val="24"/>
          <w:szCs w:val="24"/>
        </w:rPr>
        <w:t xml:space="preserve"> when they </w:t>
      </w:r>
      <w:r w:rsidR="00DC13C0" w:rsidRPr="009819DD">
        <w:rPr>
          <w:rFonts w:ascii="Arial" w:hAnsi="Arial" w:cs="Arial"/>
          <w:sz w:val="24"/>
          <w:szCs w:val="24"/>
        </w:rPr>
        <w:t>access resources</w:t>
      </w:r>
      <w:r w:rsidR="007B5090" w:rsidRPr="009819DD">
        <w:rPr>
          <w:rFonts w:ascii="Arial" w:hAnsi="Arial" w:cs="Arial"/>
          <w:sz w:val="24"/>
          <w:szCs w:val="24"/>
        </w:rPr>
        <w:t xml:space="preserve"> using</w:t>
      </w:r>
      <w:r w:rsidR="00426434" w:rsidRPr="009819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434" w:rsidRPr="009819DD">
        <w:rPr>
          <w:rFonts w:ascii="Arial" w:hAnsi="Arial" w:cs="Arial"/>
          <w:sz w:val="24"/>
          <w:szCs w:val="24"/>
        </w:rPr>
        <w:t>romanized</w:t>
      </w:r>
      <w:proofErr w:type="spellEnd"/>
      <w:r w:rsidR="00426434" w:rsidRPr="009819DD">
        <w:rPr>
          <w:rFonts w:ascii="Arial" w:hAnsi="Arial" w:cs="Arial"/>
          <w:sz w:val="24"/>
          <w:szCs w:val="24"/>
        </w:rPr>
        <w:t xml:space="preserve"> data</w:t>
      </w:r>
      <w:r w:rsidR="007B5090" w:rsidRPr="009819DD">
        <w:rPr>
          <w:rFonts w:ascii="Arial" w:hAnsi="Arial" w:cs="Arial"/>
          <w:sz w:val="24"/>
          <w:szCs w:val="24"/>
        </w:rPr>
        <w:t xml:space="preserve">. You can </w:t>
      </w:r>
      <w:r>
        <w:rPr>
          <w:rFonts w:ascii="Arial" w:hAnsi="Arial" w:cs="Arial" w:hint="eastAsia"/>
          <w:sz w:val="24"/>
          <w:szCs w:val="24"/>
        </w:rPr>
        <w:t xml:space="preserve">send </w:t>
      </w:r>
      <w:r w:rsidR="007B5090" w:rsidRPr="009819DD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 w:hint="eastAsia"/>
          <w:sz w:val="24"/>
          <w:szCs w:val="24"/>
        </w:rPr>
        <w:t xml:space="preserve"> an email</w:t>
      </w:r>
      <w:r w:rsidR="007B5090" w:rsidRPr="009819DD">
        <w:rPr>
          <w:rFonts w:ascii="Arial" w:hAnsi="Arial" w:cs="Arial"/>
          <w:sz w:val="24"/>
          <w:szCs w:val="24"/>
        </w:rPr>
        <w:t xml:space="preserve">, </w:t>
      </w:r>
      <w:r w:rsidR="009E2E24" w:rsidRPr="009819DD">
        <w:rPr>
          <w:rFonts w:ascii="Arial" w:hAnsi="Arial" w:cs="Arial"/>
          <w:sz w:val="24"/>
          <w:szCs w:val="24"/>
        </w:rPr>
        <w:t xml:space="preserve">or </w:t>
      </w:r>
      <w:r w:rsidR="007B5090" w:rsidRPr="009819DD">
        <w:rPr>
          <w:rFonts w:ascii="Arial" w:hAnsi="Arial" w:cs="Arial"/>
          <w:sz w:val="24"/>
          <w:szCs w:val="24"/>
        </w:rPr>
        <w:t xml:space="preserve">to </w:t>
      </w:r>
      <w:r w:rsidR="009E2E24" w:rsidRPr="009819DD">
        <w:rPr>
          <w:rFonts w:ascii="Arial" w:hAnsi="Arial" w:cs="Arial"/>
          <w:sz w:val="24"/>
          <w:szCs w:val="24"/>
        </w:rPr>
        <w:t>any other WG members</w:t>
      </w:r>
      <w:r>
        <w:rPr>
          <w:rFonts w:ascii="Arial" w:hAnsi="Arial" w:cs="Arial" w:hint="eastAsia"/>
          <w:sz w:val="24"/>
          <w:szCs w:val="24"/>
        </w:rPr>
        <w:t>.</w:t>
      </w:r>
    </w:p>
    <w:sectPr w:rsidR="00A4062C" w:rsidRPr="00A4062C" w:rsidSect="009819D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5C"/>
    <w:rsid w:val="00056F2F"/>
    <w:rsid w:val="00094C2E"/>
    <w:rsid w:val="000A682E"/>
    <w:rsid w:val="00122D01"/>
    <w:rsid w:val="00140A38"/>
    <w:rsid w:val="001471C0"/>
    <w:rsid w:val="001B56F6"/>
    <w:rsid w:val="001B6D2C"/>
    <w:rsid w:val="00247324"/>
    <w:rsid w:val="00296E9B"/>
    <w:rsid w:val="0037175C"/>
    <w:rsid w:val="00426434"/>
    <w:rsid w:val="00453BCC"/>
    <w:rsid w:val="004C337D"/>
    <w:rsid w:val="006565D1"/>
    <w:rsid w:val="006F17A7"/>
    <w:rsid w:val="007B5090"/>
    <w:rsid w:val="007F46AD"/>
    <w:rsid w:val="00856717"/>
    <w:rsid w:val="008F3AE6"/>
    <w:rsid w:val="009819DD"/>
    <w:rsid w:val="009A023D"/>
    <w:rsid w:val="009B725F"/>
    <w:rsid w:val="009E2E24"/>
    <w:rsid w:val="009E58DE"/>
    <w:rsid w:val="00A4062C"/>
    <w:rsid w:val="00A72458"/>
    <w:rsid w:val="00B018D3"/>
    <w:rsid w:val="00B7623F"/>
    <w:rsid w:val="00B924F1"/>
    <w:rsid w:val="00C966CB"/>
    <w:rsid w:val="00CD02F8"/>
    <w:rsid w:val="00D0293D"/>
    <w:rsid w:val="00D55444"/>
    <w:rsid w:val="00DC13C0"/>
    <w:rsid w:val="00DC2F59"/>
    <w:rsid w:val="00DD4ACE"/>
    <w:rsid w:val="00E4569E"/>
    <w:rsid w:val="00E677D2"/>
    <w:rsid w:val="00EC4D45"/>
    <w:rsid w:val="00EF6038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EA454452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 Libraries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Kudo</dc:creator>
  <cp:lastModifiedBy>Yoko Kudo</cp:lastModifiedBy>
  <cp:revision>3</cp:revision>
  <dcterms:created xsi:type="dcterms:W3CDTF">2014-04-09T19:33:00Z</dcterms:created>
  <dcterms:modified xsi:type="dcterms:W3CDTF">2014-04-09T19:34:00Z</dcterms:modified>
</cp:coreProperties>
</file>